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1C95" w14:textId="77777777" w:rsidR="00AB7D0D" w:rsidRPr="001823AD" w:rsidRDefault="00B44FD2" w:rsidP="00642179">
      <w:pPr>
        <w:spacing w:after="0" w:line="360" w:lineRule="auto"/>
        <w:jc w:val="center"/>
        <w:rPr>
          <w:rFonts w:ascii="Times New Roman" w:hAnsi="Times New Roman" w:cs="Times New Roman"/>
          <w:b/>
          <w:bCs/>
          <w:sz w:val="24"/>
          <w:szCs w:val="24"/>
          <w:lang w:val="en-US"/>
        </w:rPr>
      </w:pPr>
      <w:r w:rsidRPr="001823AD">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1823AD" w14:paraId="389872DA" w14:textId="77777777" w:rsidTr="00BE4586">
        <w:trPr>
          <w:trHeight w:val="847"/>
        </w:trPr>
        <w:tc>
          <w:tcPr>
            <w:tcW w:w="2488" w:type="pct"/>
            <w:vAlign w:val="center"/>
          </w:tcPr>
          <w:p w14:paraId="422873BE" w14:textId="77777777" w:rsidR="00A36F67" w:rsidRPr="001823AD" w:rsidRDefault="00A36F67" w:rsidP="00C4099B">
            <w:pPr>
              <w:spacing w:line="480" w:lineRule="auto"/>
              <w:rPr>
                <w:rFonts w:ascii="Times New Roman" w:hAnsi="Times New Roman" w:cs="Times New Roman"/>
                <w:b/>
                <w:sz w:val="20"/>
                <w:szCs w:val="20"/>
                <w:lang w:val="en-US"/>
              </w:rPr>
            </w:pPr>
            <w:r w:rsidRPr="001823AD">
              <w:rPr>
                <w:rFonts w:ascii="Times New Roman" w:hAnsi="Times New Roman" w:cs="Times New Roman"/>
                <w:b/>
                <w:sz w:val="20"/>
                <w:szCs w:val="20"/>
                <w:lang w:val="en-US"/>
              </w:rPr>
              <w:t>Abstract Title</w:t>
            </w:r>
          </w:p>
        </w:tc>
        <w:tc>
          <w:tcPr>
            <w:tcW w:w="2512" w:type="pct"/>
            <w:vAlign w:val="center"/>
          </w:tcPr>
          <w:p w14:paraId="24ED245B" w14:textId="77777777" w:rsidR="00A36F67" w:rsidRPr="001823AD" w:rsidRDefault="00A36F67" w:rsidP="00C4099B">
            <w:pPr>
              <w:spacing w:after="0" w:line="480" w:lineRule="auto"/>
              <w:ind w:right="67"/>
              <w:rPr>
                <w:rFonts w:ascii="Times New Roman" w:eastAsia="Times New Roman" w:hAnsi="Times New Roman" w:cs="Times New Roman"/>
                <w:bCs/>
                <w:sz w:val="20"/>
                <w:szCs w:val="20"/>
                <w:lang w:val="en-US" w:eastAsia="tr-TR"/>
              </w:rPr>
            </w:pPr>
          </w:p>
        </w:tc>
      </w:tr>
      <w:tr w:rsidR="00A36F67" w:rsidRPr="001823AD" w14:paraId="74FDC980" w14:textId="77777777" w:rsidTr="00BE4586">
        <w:trPr>
          <w:trHeight w:val="1111"/>
        </w:trPr>
        <w:tc>
          <w:tcPr>
            <w:tcW w:w="2488" w:type="pct"/>
            <w:vAlign w:val="center"/>
          </w:tcPr>
          <w:p w14:paraId="4B7AED16" w14:textId="77777777" w:rsidR="00A36F67" w:rsidRPr="001823AD" w:rsidRDefault="00A36F67" w:rsidP="00C4099B">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hAnsi="Times New Roman" w:cs="Times New Roman"/>
                <w:b/>
                <w:sz w:val="20"/>
                <w:szCs w:val="20"/>
                <w:lang w:val="en-US"/>
              </w:rPr>
              <w:t>Presentation Type</w:t>
            </w:r>
          </w:p>
        </w:tc>
        <w:tc>
          <w:tcPr>
            <w:tcW w:w="2512" w:type="pct"/>
            <w:vAlign w:val="center"/>
          </w:tcPr>
          <w:p w14:paraId="45E6414E" w14:textId="77777777" w:rsidR="00A36F67" w:rsidRPr="001823AD" w:rsidRDefault="000B435C" w:rsidP="00C4099B">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81062"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" fillcolor="window" strokeweight=".5pt">
                      <v:textbox>
                        <w:txbxContent>
                          <w:p w:rsidR="00457DB1" w:rsidRDefault="00457DB1" w:rsidP="00457DB1"/>
                        </w:txbxContent>
                      </v:textbox>
                    </v:shape>
                  </w:pict>
                </mc:Fallback>
              </mc:AlternateContent>
            </w:r>
            <w:r w:rsidR="00457DB1"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" fillcolor="white [3201]" strokeweight=".5pt">
                      <v:textbox>
                        <w:txbxContent>
                          <w:p w:rsidR="00457DB1" w:rsidRDefault="00457DB1"/>
                        </w:txbxContent>
                      </v:textbox>
                    </v:shape>
                  </w:pict>
                </mc:Fallback>
              </mc:AlternateContent>
            </w:r>
            <w:r w:rsidR="00457DB1"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Oral Presentation</w:t>
            </w:r>
            <w:r w:rsidR="00A36F67" w:rsidRPr="001823AD">
              <w:rPr>
                <w:rFonts w:ascii="Times New Roman" w:hAnsi="Times New Roman" w:cs="Times New Roman"/>
                <w:sz w:val="20"/>
                <w:szCs w:val="20"/>
                <w:lang w:val="en-US"/>
              </w:rPr>
              <w:tab/>
            </w:r>
          </w:p>
          <w:p w14:paraId="2D641EC9" w14:textId="77777777" w:rsidR="00A36F67" w:rsidRPr="001823AD" w:rsidRDefault="00457DB1" w:rsidP="00C4099B">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Poster Presentation</w:t>
            </w:r>
          </w:p>
        </w:tc>
      </w:tr>
      <w:tr w:rsidR="000B435C" w:rsidRPr="001823AD" w14:paraId="76837713" w14:textId="77777777" w:rsidTr="00BE4586">
        <w:trPr>
          <w:trHeight w:val="930"/>
        </w:trPr>
        <w:tc>
          <w:tcPr>
            <w:tcW w:w="2488" w:type="pct"/>
            <w:vAlign w:val="center"/>
          </w:tcPr>
          <w:p w14:paraId="47283474"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Participation Type</w:t>
            </w:r>
          </w:p>
        </w:tc>
        <w:tc>
          <w:tcPr>
            <w:tcW w:w="2512" w:type="pct"/>
            <w:vAlign w:val="center"/>
          </w:tcPr>
          <w:p w14:paraId="6C7110D7" w14:textId="1FAF2183"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C16A0"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" fillcolor="window" strokeweight=".5pt">
                      <v:textbox>
                        <w:txbxContent>
                          <w:p w:rsidR="000B435C" w:rsidRDefault="000B435C" w:rsidP="00457DB1"/>
                        </w:txbxContent>
                      </v:textbox>
                    </v:shape>
                  </w:pict>
                </mc:Fallback>
              </mc:AlternateContent>
            </w: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AA004"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" fillcolor="white [3201]" strokeweight=".5pt">
                      <v:textbox>
                        <w:txbxContent>
                          <w:p w:rsidR="000B435C" w:rsidRDefault="000B435C"/>
                        </w:txbxContent>
                      </v:textbox>
                    </v:shape>
                  </w:pict>
                </mc:Fallback>
              </mc:AlternateContent>
            </w:r>
            <w:r w:rsidRPr="001823AD">
              <w:rPr>
                <w:rFonts w:ascii="Times New Roman" w:hAnsi="Times New Roman" w:cs="Times New Roman"/>
                <w:sz w:val="20"/>
                <w:szCs w:val="20"/>
                <w:lang w:val="en-US"/>
              </w:rPr>
              <w:t xml:space="preserve">              Face-to-face participation (in </w:t>
            </w:r>
            <w:r w:rsidR="00710260">
              <w:rPr>
                <w:rFonts w:ascii="Times New Roman" w:hAnsi="Times New Roman" w:cs="Times New Roman"/>
                <w:sz w:val="20"/>
                <w:szCs w:val="20"/>
                <w:lang w:val="en-US"/>
              </w:rPr>
              <w:t>İ</w:t>
            </w:r>
            <w:r w:rsidR="00F011F6">
              <w:rPr>
                <w:rFonts w:ascii="Times New Roman" w:hAnsi="Times New Roman" w:cs="Times New Roman"/>
                <w:sz w:val="20"/>
                <w:szCs w:val="20"/>
                <w:lang w:val="en-US"/>
              </w:rPr>
              <w:t>zmir</w:t>
            </w:r>
            <w:r w:rsidRPr="001823AD">
              <w:rPr>
                <w:rFonts w:ascii="Times New Roman" w:hAnsi="Times New Roman" w:cs="Times New Roman"/>
                <w:sz w:val="20"/>
                <w:szCs w:val="20"/>
                <w:lang w:val="en-US"/>
              </w:rPr>
              <w:t>)</w:t>
            </w:r>
          </w:p>
          <w:p w14:paraId="48A00BFB"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sz w:val="20"/>
                <w:szCs w:val="20"/>
                <w:lang w:val="en-US"/>
              </w:rPr>
              <w:t xml:space="preserve">                On</w:t>
            </w:r>
            <w:r w:rsidR="009B107E" w:rsidRPr="001823AD">
              <w:rPr>
                <w:rFonts w:ascii="Times New Roman" w:hAnsi="Times New Roman" w:cs="Times New Roman"/>
                <w:sz w:val="20"/>
                <w:szCs w:val="20"/>
                <w:lang w:val="en-US"/>
              </w:rPr>
              <w:t>-</w:t>
            </w:r>
            <w:r w:rsidRPr="001823AD">
              <w:rPr>
                <w:rFonts w:ascii="Times New Roman" w:hAnsi="Times New Roman" w:cs="Times New Roman"/>
                <w:sz w:val="20"/>
                <w:szCs w:val="20"/>
                <w:lang w:val="en-US"/>
              </w:rPr>
              <w:t xml:space="preserve">line participation </w:t>
            </w:r>
          </w:p>
          <w:p w14:paraId="3EF86A09"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30916"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" fillcolor="white [3201]" strokeweight=".5pt">
                      <v:textbox>
                        <w:txbxContent>
                          <w:p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Listener</w:t>
            </w:r>
            <w:r w:rsidRPr="001823AD">
              <w:rPr>
                <w:rFonts w:ascii="Times New Roman" w:hAnsi="Times New Roman" w:cs="Times New Roman"/>
                <w:sz w:val="20"/>
                <w:szCs w:val="20"/>
                <w:lang w:val="en-US"/>
              </w:rPr>
              <w:tab/>
            </w:r>
          </w:p>
          <w:p w14:paraId="5B08AA8B"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56D9"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" fillcolor="window" strokeweight=".5pt">
                      <v:textbox>
                        <w:txbxContent>
                          <w:p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Exhibitor</w:t>
            </w:r>
          </w:p>
        </w:tc>
      </w:tr>
      <w:tr w:rsidR="000B435C" w:rsidRPr="001823AD" w14:paraId="5E21561E" w14:textId="77777777" w:rsidTr="00BE4586">
        <w:trPr>
          <w:trHeight w:val="667"/>
        </w:trPr>
        <w:tc>
          <w:tcPr>
            <w:tcW w:w="2488" w:type="pct"/>
            <w:vAlign w:val="center"/>
          </w:tcPr>
          <w:p w14:paraId="2C7C1947"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Corresponding Author</w:t>
            </w:r>
            <w:r w:rsidR="00380090" w:rsidRPr="001823AD">
              <w:rPr>
                <w:rFonts w:ascii="Times New Roman" w:hAnsi="Times New Roman" w:cs="Times New Roman"/>
                <w:b/>
                <w:sz w:val="20"/>
                <w:szCs w:val="20"/>
                <w:lang w:val="en-US"/>
              </w:rPr>
              <w:t xml:space="preserve"> Name-surname*</w:t>
            </w:r>
          </w:p>
          <w:p w14:paraId="2FE2788F" w14:textId="77777777" w:rsidR="00380090" w:rsidRPr="001823AD" w:rsidRDefault="00380090" w:rsidP="000B435C">
            <w:pPr>
              <w:spacing w:after="0" w:line="480" w:lineRule="auto"/>
              <w:ind w:right="67"/>
              <w:rPr>
                <w:rFonts w:ascii="Times New Roman" w:hAnsi="Times New Roman" w:cs="Times New Roman"/>
                <w:sz w:val="18"/>
                <w:szCs w:val="18"/>
                <w:lang w:val="en-US"/>
              </w:rPr>
            </w:pPr>
            <w:r w:rsidRPr="001823AD">
              <w:rPr>
                <w:rFonts w:ascii="Times New Roman" w:hAnsi="Times New Roman" w:cs="Times New Roman"/>
                <w:sz w:val="18"/>
                <w:szCs w:val="18"/>
                <w:lang w:val="en-US"/>
              </w:rPr>
              <w:t>*</w:t>
            </w:r>
            <w:r w:rsidRPr="001823AD">
              <w:rPr>
                <w:rFonts w:ascii="Times New Roman" w:hAnsi="Times New Roman" w:cs="Times New Roman"/>
                <w:sz w:val="16"/>
                <w:szCs w:val="16"/>
                <w:lang w:val="en-US"/>
              </w:rPr>
              <w:t>(Who will participate in the symposium and present the abstract?)</w:t>
            </w:r>
          </w:p>
        </w:tc>
        <w:tc>
          <w:tcPr>
            <w:tcW w:w="2512" w:type="pct"/>
            <w:vAlign w:val="center"/>
          </w:tcPr>
          <w:p w14:paraId="1E37CF88" w14:textId="77777777" w:rsidR="000B435C" w:rsidRPr="001823AD" w:rsidRDefault="000B435C" w:rsidP="000B435C">
            <w:pPr>
              <w:spacing w:after="0" w:line="480" w:lineRule="auto"/>
              <w:ind w:right="67"/>
              <w:rPr>
                <w:rFonts w:ascii="Times New Roman" w:hAnsi="Times New Roman" w:cs="Times New Roman"/>
                <w:sz w:val="20"/>
                <w:szCs w:val="20"/>
                <w:lang w:val="en-US"/>
              </w:rPr>
            </w:pPr>
          </w:p>
        </w:tc>
      </w:tr>
      <w:tr w:rsidR="000B435C" w:rsidRPr="001823AD" w14:paraId="660BC450" w14:textId="77777777" w:rsidTr="00BE4586">
        <w:trPr>
          <w:trHeight w:val="930"/>
        </w:trPr>
        <w:tc>
          <w:tcPr>
            <w:tcW w:w="2488" w:type="pct"/>
            <w:vAlign w:val="center"/>
          </w:tcPr>
          <w:p w14:paraId="3FF1A234" w14:textId="77777777" w:rsidR="00380090"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Department/University/Company</w:t>
            </w:r>
          </w:p>
          <w:p w14:paraId="33E86E8C" w14:textId="77777777" w:rsidR="000B435C"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/Institution</w:t>
            </w:r>
            <w:r w:rsidR="00380090" w:rsidRPr="001823AD">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p>
        </w:tc>
      </w:tr>
      <w:tr w:rsidR="000B435C" w:rsidRPr="001823AD" w14:paraId="1EC2923A" w14:textId="77777777" w:rsidTr="00BE4586">
        <w:trPr>
          <w:trHeight w:val="113"/>
        </w:trPr>
        <w:tc>
          <w:tcPr>
            <w:tcW w:w="2488" w:type="pct"/>
            <w:vAlign w:val="center"/>
          </w:tcPr>
          <w:p w14:paraId="6C772187"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E-mail</w:t>
            </w:r>
          </w:p>
        </w:tc>
        <w:tc>
          <w:tcPr>
            <w:tcW w:w="2512" w:type="pct"/>
            <w:vAlign w:val="center"/>
          </w:tcPr>
          <w:p w14:paraId="314E2A8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r w:rsidR="000B435C" w:rsidRPr="001823AD" w14:paraId="2C379E9B" w14:textId="77777777" w:rsidTr="00BE4586">
        <w:trPr>
          <w:trHeight w:val="113"/>
        </w:trPr>
        <w:tc>
          <w:tcPr>
            <w:tcW w:w="2488" w:type="pct"/>
            <w:vAlign w:val="center"/>
          </w:tcPr>
          <w:p w14:paraId="29708759"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bl>
    <w:p w14:paraId="6CCC7773" w14:textId="15DC3327" w:rsidR="009B107E" w:rsidRPr="001823AD" w:rsidRDefault="006B442F" w:rsidP="009B107E">
      <w:pPr>
        <w:spacing w:before="240"/>
        <w:jc w:val="both"/>
        <w:rPr>
          <w:rFonts w:ascii="Times New Roman" w:hAnsi="Times New Roman" w:cs="Times New Roman"/>
          <w:bCs/>
          <w:sz w:val="20"/>
          <w:szCs w:val="20"/>
          <w:lang w:val="en-US"/>
        </w:rPr>
      </w:pPr>
      <w:r w:rsidRPr="001823AD">
        <w:rPr>
          <w:rFonts w:ascii="Times New Roman" w:hAnsi="Times New Roman" w:cs="Times New Roman"/>
          <w:bCs/>
          <w:sz w:val="20"/>
          <w:szCs w:val="20"/>
          <w:lang w:val="en-US"/>
        </w:rPr>
        <w:t>In condition</w:t>
      </w:r>
      <w:r w:rsidR="009B107E" w:rsidRPr="001823AD">
        <w:rPr>
          <w:rFonts w:ascii="Times New Roman" w:hAnsi="Times New Roman" w:cs="Times New Roman"/>
          <w:bCs/>
          <w:sz w:val="20"/>
          <w:szCs w:val="20"/>
          <w:lang w:val="en-US"/>
        </w:rPr>
        <w:t xml:space="preserve"> global travel restrictions by COVID-19 for national and international travels, some of our participants </w:t>
      </w:r>
      <w:r w:rsidRPr="001823AD">
        <w:rPr>
          <w:rFonts w:ascii="Times New Roman" w:hAnsi="Times New Roman" w:cs="Times New Roman"/>
          <w:bCs/>
          <w:sz w:val="20"/>
          <w:szCs w:val="20"/>
          <w:lang w:val="en-US"/>
        </w:rPr>
        <w:t xml:space="preserve">could </w:t>
      </w:r>
      <w:r w:rsidR="009B107E" w:rsidRPr="001823AD">
        <w:rPr>
          <w:rFonts w:ascii="Times New Roman" w:hAnsi="Times New Roman" w:cs="Times New Roman"/>
          <w:bCs/>
          <w:sz w:val="20"/>
          <w:szCs w:val="20"/>
          <w:lang w:val="en-US"/>
        </w:rPr>
        <w:t xml:space="preserve">not be able to participate to our symposium. </w:t>
      </w:r>
      <w:r w:rsidR="00F011F6">
        <w:rPr>
          <w:rFonts w:ascii="Times New Roman" w:hAnsi="Times New Roman" w:cs="Times New Roman"/>
          <w:bCs/>
          <w:sz w:val="20"/>
          <w:szCs w:val="20"/>
          <w:lang w:val="en-US"/>
        </w:rPr>
        <w:t>CMAPSEEC-2024</w:t>
      </w:r>
      <w:r w:rsidR="009B107E" w:rsidRPr="001823AD">
        <w:rPr>
          <w:rFonts w:ascii="Times New Roman" w:hAnsi="Times New Roman" w:cs="Times New Roman"/>
          <w:bCs/>
          <w:sz w:val="20"/>
          <w:szCs w:val="20"/>
          <w:lang w:val="en-US"/>
        </w:rPr>
        <w:t xml:space="preserve"> organizing committee has a special offer for these participants. They can send their abstracts to symposium official e-mail </w:t>
      </w:r>
      <w:r w:rsidR="00F011F6">
        <w:rPr>
          <w:rFonts w:ascii="Times New Roman" w:hAnsi="Times New Roman" w:cs="Times New Roman"/>
          <w:bCs/>
          <w:color w:val="0070C0"/>
          <w:sz w:val="20"/>
          <w:szCs w:val="20"/>
          <w:u w:val="single"/>
          <w:lang w:val="en-US"/>
        </w:rPr>
        <w:t>cmapseec2024</w:t>
      </w:r>
      <w:r w:rsidR="009B107E" w:rsidRPr="001823AD">
        <w:rPr>
          <w:rFonts w:ascii="Times New Roman" w:hAnsi="Times New Roman" w:cs="Times New Roman"/>
          <w:bCs/>
          <w:color w:val="0070C0"/>
          <w:sz w:val="20"/>
          <w:szCs w:val="20"/>
          <w:u w:val="single"/>
          <w:lang w:val="en-US"/>
        </w:rPr>
        <w:t>@gmail.com</w:t>
      </w:r>
      <w:r w:rsidR="009B107E" w:rsidRPr="001823AD">
        <w:rPr>
          <w:rFonts w:ascii="Times New Roman" w:hAnsi="Times New Roman" w:cs="Times New Roman"/>
          <w:bCs/>
          <w:color w:val="0070C0"/>
          <w:sz w:val="20"/>
          <w:szCs w:val="20"/>
          <w:lang w:val="en-US"/>
        </w:rPr>
        <w:t xml:space="preserve"> </w:t>
      </w:r>
      <w:r w:rsidR="009B107E" w:rsidRPr="001823AD">
        <w:rPr>
          <w:rFonts w:ascii="Times New Roman" w:hAnsi="Times New Roman" w:cs="Times New Roman"/>
          <w:bCs/>
          <w:sz w:val="20"/>
          <w:szCs w:val="20"/>
          <w:lang w:val="en-US"/>
        </w:rPr>
        <w:t xml:space="preserve">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corresponding participants through the e-mail, before the symposium. Presented studies will be published in </w:t>
      </w:r>
      <w:r w:rsidR="00F011F6">
        <w:rPr>
          <w:rFonts w:ascii="Times New Roman" w:hAnsi="Times New Roman" w:cs="Times New Roman"/>
          <w:bCs/>
          <w:sz w:val="20"/>
          <w:szCs w:val="20"/>
          <w:lang w:val="en-US"/>
        </w:rPr>
        <w:t>CMAPSEEC-2024</w:t>
      </w:r>
      <w:r w:rsidR="009B107E" w:rsidRPr="001823AD">
        <w:rPr>
          <w:rFonts w:ascii="Times New Roman" w:hAnsi="Times New Roman" w:cs="Times New Roman"/>
          <w:bCs/>
          <w:sz w:val="20"/>
          <w:szCs w:val="20"/>
          <w:lang w:val="en-US"/>
        </w:rPr>
        <w:t xml:space="preserve"> Abstract-Proceedings Book after symposium finalized in two weeks. Full papers of these studies can also be submitted to contracted journals in the period of submission after the symposium.</w:t>
      </w:r>
    </w:p>
    <w:p w14:paraId="7B0F5A21" w14:textId="4BE89BDB" w:rsidR="009B107E" w:rsidRPr="001823AD" w:rsidRDefault="00AB7D0D" w:rsidP="009B107E">
      <w:pPr>
        <w:jc w:val="both"/>
        <w:rPr>
          <w:rFonts w:ascii="Times New Roman" w:hAnsi="Times New Roman" w:cs="Times New Roman"/>
          <w:sz w:val="20"/>
          <w:szCs w:val="20"/>
          <w:lang w:val="en-US"/>
        </w:rPr>
      </w:pPr>
      <w:r w:rsidRPr="001823AD">
        <w:rPr>
          <w:rFonts w:ascii="Times New Roman" w:hAnsi="Times New Roman" w:cs="Times New Roman"/>
          <w:bCs/>
          <w:sz w:val="20"/>
          <w:szCs w:val="20"/>
          <w:lang w:val="en-US"/>
        </w:rPr>
        <w:t xml:space="preserve">Please note that scan your bank receipt and </w:t>
      </w:r>
      <w:r w:rsidRPr="001823AD">
        <w:rPr>
          <w:rFonts w:ascii="Times New Roman" w:hAnsi="Times New Roman" w:cs="Times New Roman"/>
          <w:sz w:val="20"/>
          <w:szCs w:val="20"/>
          <w:lang w:val="en-US"/>
        </w:rPr>
        <w:t xml:space="preserve">send it </w:t>
      </w:r>
      <w:r w:rsidR="009B107E" w:rsidRPr="001823AD">
        <w:rPr>
          <w:rFonts w:ascii="Times New Roman" w:hAnsi="Times New Roman" w:cs="Times New Roman"/>
          <w:sz w:val="20"/>
          <w:szCs w:val="20"/>
          <w:lang w:val="en-US"/>
        </w:rPr>
        <w:t>including</w:t>
      </w:r>
      <w:r w:rsidRPr="001823AD">
        <w:rPr>
          <w:rFonts w:ascii="Times New Roman" w:hAnsi="Times New Roman" w:cs="Times New Roman"/>
          <w:sz w:val="20"/>
          <w:szCs w:val="20"/>
          <w:lang w:val="en-US"/>
        </w:rPr>
        <w:t xml:space="preserve"> your </w:t>
      </w:r>
      <w:r w:rsidR="000F614A" w:rsidRPr="001823AD">
        <w:rPr>
          <w:rFonts w:ascii="Times New Roman" w:hAnsi="Times New Roman" w:cs="Times New Roman"/>
          <w:sz w:val="20"/>
          <w:szCs w:val="20"/>
          <w:lang w:val="en-US"/>
        </w:rPr>
        <w:t xml:space="preserve">First and </w:t>
      </w:r>
      <w:r w:rsidRPr="001823AD">
        <w:rPr>
          <w:rFonts w:ascii="Times New Roman" w:hAnsi="Times New Roman" w:cs="Times New Roman"/>
          <w:sz w:val="20"/>
          <w:szCs w:val="20"/>
          <w:lang w:val="en-US"/>
        </w:rPr>
        <w:t>Family Name by e-mail to ‘</w:t>
      </w:r>
      <w:r w:rsidR="00F011F6">
        <w:rPr>
          <w:rFonts w:ascii="Times New Roman" w:hAnsi="Times New Roman" w:cs="Times New Roman"/>
          <w:color w:val="4472C4" w:themeColor="accent5"/>
          <w:sz w:val="20"/>
          <w:szCs w:val="20"/>
          <w:u w:val="single"/>
          <w:lang w:val="en-US"/>
        </w:rPr>
        <w:t>cmapseec2024</w:t>
      </w:r>
      <w:r w:rsidR="00BE4BF9" w:rsidRPr="001823AD">
        <w:rPr>
          <w:rFonts w:ascii="Times New Roman" w:hAnsi="Times New Roman" w:cs="Times New Roman"/>
          <w:color w:val="4472C4" w:themeColor="accent5"/>
          <w:sz w:val="20"/>
          <w:szCs w:val="20"/>
          <w:u w:val="single"/>
          <w:lang w:val="en-US"/>
        </w:rPr>
        <w:t>@gmail.com</w:t>
      </w:r>
      <w:r w:rsidRPr="001823AD">
        <w:rPr>
          <w:rFonts w:ascii="Times New Roman" w:hAnsi="Times New Roman" w:cs="Times New Roman"/>
          <w:sz w:val="20"/>
          <w:szCs w:val="20"/>
          <w:lang w:val="en-US"/>
        </w:rPr>
        <w:t>’ when you complete your registration payment procedures.</w:t>
      </w:r>
      <w:r w:rsidR="00B4384B" w:rsidRPr="001823AD">
        <w:rPr>
          <w:rFonts w:ascii="Times New Roman" w:hAnsi="Times New Roman" w:cs="Times New Roman"/>
          <w:sz w:val="20"/>
          <w:szCs w:val="20"/>
          <w:lang w:val="en-US"/>
        </w:rPr>
        <w:t xml:space="preserve"> </w:t>
      </w:r>
      <w:r w:rsidRPr="001823AD">
        <w:rPr>
          <w:rFonts w:ascii="Times New Roman" w:hAnsi="Times New Roman" w:cs="Times New Roman"/>
          <w:sz w:val="20"/>
          <w:szCs w:val="20"/>
          <w:lang w:val="en-US"/>
        </w:rPr>
        <w:t xml:space="preserve">We look forward to welcoming you </w:t>
      </w:r>
      <w:r w:rsidR="00DE3302" w:rsidRPr="001823AD">
        <w:rPr>
          <w:rFonts w:ascii="Times New Roman" w:hAnsi="Times New Roman" w:cs="Times New Roman"/>
          <w:sz w:val="20"/>
          <w:szCs w:val="20"/>
          <w:lang w:val="en-US"/>
        </w:rPr>
        <w:t xml:space="preserve">in </w:t>
      </w:r>
      <w:r w:rsidR="00F011F6">
        <w:rPr>
          <w:rFonts w:ascii="Times New Roman" w:hAnsi="Times New Roman" w:cs="Times New Roman"/>
          <w:sz w:val="20"/>
          <w:szCs w:val="20"/>
          <w:lang w:val="en-US"/>
        </w:rPr>
        <w:t>İzmir</w:t>
      </w:r>
      <w:r w:rsidR="009710E4" w:rsidRPr="001823AD">
        <w:rPr>
          <w:rFonts w:ascii="Times New Roman" w:hAnsi="Times New Roman" w:cs="Times New Roman"/>
          <w:sz w:val="20"/>
          <w:szCs w:val="20"/>
          <w:lang w:val="en-US"/>
        </w:rPr>
        <w:t>- T</w:t>
      </w:r>
      <w:r w:rsidR="00F011F6">
        <w:rPr>
          <w:rFonts w:ascii="Times New Roman" w:hAnsi="Times New Roman" w:cs="Times New Roman"/>
          <w:sz w:val="20"/>
          <w:szCs w:val="20"/>
          <w:lang w:val="en-US"/>
        </w:rPr>
        <w:t>ü</w:t>
      </w:r>
      <w:r w:rsidR="009710E4" w:rsidRPr="001823AD">
        <w:rPr>
          <w:rFonts w:ascii="Times New Roman" w:hAnsi="Times New Roman" w:cs="Times New Roman"/>
          <w:sz w:val="20"/>
          <w:szCs w:val="20"/>
          <w:lang w:val="en-US"/>
        </w:rPr>
        <w:t>rki</w:t>
      </w:r>
      <w:r w:rsidRPr="001823AD">
        <w:rPr>
          <w:rFonts w:ascii="Times New Roman" w:hAnsi="Times New Roman" w:cs="Times New Roman"/>
          <w:sz w:val="20"/>
          <w:szCs w:val="20"/>
          <w:lang w:val="en-US"/>
        </w:rPr>
        <w:t>y</w:t>
      </w:r>
      <w:r w:rsidR="009710E4" w:rsidRPr="001823AD">
        <w:rPr>
          <w:rFonts w:ascii="Times New Roman" w:hAnsi="Times New Roman" w:cs="Times New Roman"/>
          <w:sz w:val="20"/>
          <w:szCs w:val="20"/>
          <w:lang w:val="en-US"/>
        </w:rPr>
        <w:t>e</w:t>
      </w:r>
      <w:r w:rsidRPr="001823AD">
        <w:rPr>
          <w:rFonts w:ascii="Times New Roman" w:hAnsi="Times New Roman" w:cs="Times New Roman"/>
          <w:sz w:val="20"/>
          <w:szCs w:val="20"/>
          <w:lang w:val="en-US"/>
        </w:rPr>
        <w:t xml:space="preserve"> on </w:t>
      </w:r>
      <w:r w:rsidR="00F011F6">
        <w:rPr>
          <w:rFonts w:ascii="Times New Roman" w:hAnsi="Times New Roman" w:cs="Times New Roman"/>
          <w:sz w:val="20"/>
          <w:szCs w:val="20"/>
          <w:lang w:val="en-US"/>
        </w:rPr>
        <w:t>October</w:t>
      </w:r>
      <w:r w:rsidRPr="001823AD">
        <w:rPr>
          <w:rFonts w:ascii="Times New Roman" w:hAnsi="Times New Roman" w:cs="Times New Roman"/>
          <w:sz w:val="20"/>
          <w:szCs w:val="20"/>
          <w:lang w:val="en-US"/>
        </w:rPr>
        <w:t xml:space="preserve"> </w:t>
      </w:r>
      <w:r w:rsidR="00F011F6">
        <w:rPr>
          <w:rFonts w:ascii="Times New Roman" w:hAnsi="Times New Roman" w:cs="Times New Roman"/>
          <w:sz w:val="20"/>
          <w:szCs w:val="20"/>
          <w:lang w:val="en-US"/>
        </w:rPr>
        <w:t>17</w:t>
      </w:r>
      <w:r w:rsidRPr="001823AD">
        <w:rPr>
          <w:rFonts w:ascii="Times New Roman" w:hAnsi="Times New Roman" w:cs="Times New Roman"/>
          <w:sz w:val="20"/>
          <w:szCs w:val="20"/>
          <w:lang w:val="en-US"/>
        </w:rPr>
        <w:t>-</w:t>
      </w:r>
      <w:r w:rsidR="00F011F6">
        <w:rPr>
          <w:rFonts w:ascii="Times New Roman" w:hAnsi="Times New Roman" w:cs="Times New Roman"/>
          <w:sz w:val="20"/>
          <w:szCs w:val="20"/>
          <w:lang w:val="en-US"/>
        </w:rPr>
        <w:t>19</w:t>
      </w:r>
      <w:r w:rsidRPr="001823AD">
        <w:rPr>
          <w:rFonts w:ascii="Times New Roman" w:hAnsi="Times New Roman" w:cs="Times New Roman"/>
          <w:sz w:val="20"/>
          <w:szCs w:val="20"/>
          <w:lang w:val="en-US"/>
        </w:rPr>
        <w:t>, 202</w:t>
      </w:r>
      <w:r w:rsidR="009710E4" w:rsidRPr="001823AD">
        <w:rPr>
          <w:rFonts w:ascii="Times New Roman" w:hAnsi="Times New Roman" w:cs="Times New Roman"/>
          <w:sz w:val="20"/>
          <w:szCs w:val="20"/>
          <w:lang w:val="en-US"/>
        </w:rPr>
        <w:t>4</w:t>
      </w:r>
      <w:r w:rsidRPr="001823AD">
        <w:rPr>
          <w:rFonts w:ascii="Times New Roman" w:hAnsi="Times New Roman" w:cs="Times New Roman"/>
          <w:sz w:val="20"/>
          <w:szCs w:val="20"/>
          <w:lang w:val="en-US"/>
        </w:rPr>
        <w:t xml:space="preserve">. </w:t>
      </w:r>
      <w:r w:rsidR="00B4384B" w:rsidRPr="001823AD">
        <w:rPr>
          <w:rFonts w:ascii="Times New Roman" w:hAnsi="Times New Roman" w:cs="Times New Roman"/>
          <w:sz w:val="20"/>
          <w:szCs w:val="20"/>
          <w:lang w:val="en-US"/>
        </w:rPr>
        <w:t xml:space="preserve">                                                                       </w:t>
      </w:r>
    </w:p>
    <w:p w14:paraId="17019ECC" w14:textId="77777777" w:rsidR="00B4384B" w:rsidRPr="001823AD" w:rsidRDefault="00AB7D0D" w:rsidP="009B107E">
      <w:pPr>
        <w:spacing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Sincerely yours,</w:t>
      </w:r>
      <w:r w:rsidR="00B4384B" w:rsidRPr="001823AD">
        <w:rPr>
          <w:rFonts w:ascii="Times New Roman" w:hAnsi="Times New Roman" w:cs="Times New Roman"/>
          <w:sz w:val="20"/>
          <w:szCs w:val="20"/>
          <w:lang w:val="en-US"/>
        </w:rPr>
        <w:t xml:space="preserve"> </w:t>
      </w:r>
    </w:p>
    <w:p w14:paraId="3435C6DC" w14:textId="0DD93455" w:rsidR="00AB7D0D" w:rsidRPr="001823AD" w:rsidRDefault="00AB7D0D" w:rsidP="009B107E">
      <w:pPr>
        <w:spacing w:after="0" w:line="240" w:lineRule="auto"/>
        <w:jc w:val="right"/>
        <w:rPr>
          <w:rFonts w:ascii="Times New Roman" w:hAnsi="Times New Roman" w:cs="Times New Roman"/>
          <w:b/>
          <w:sz w:val="20"/>
          <w:szCs w:val="20"/>
          <w:lang w:val="en-US"/>
        </w:rPr>
      </w:pPr>
      <w:r w:rsidRPr="001823AD">
        <w:rPr>
          <w:rFonts w:ascii="Times New Roman" w:hAnsi="Times New Roman" w:cs="Times New Roman"/>
          <w:b/>
          <w:sz w:val="20"/>
          <w:szCs w:val="20"/>
          <w:lang w:val="en-US"/>
        </w:rPr>
        <w:t xml:space="preserve">Prof. Dr. </w:t>
      </w:r>
      <w:proofErr w:type="spellStart"/>
      <w:r w:rsidR="00F011F6">
        <w:rPr>
          <w:rFonts w:ascii="Times New Roman" w:hAnsi="Times New Roman" w:cs="Times New Roman"/>
          <w:b/>
          <w:sz w:val="20"/>
          <w:szCs w:val="20"/>
          <w:lang w:val="en-US"/>
        </w:rPr>
        <w:t>İlkay</w:t>
      </w:r>
      <w:proofErr w:type="spellEnd"/>
      <w:r w:rsidR="00F011F6">
        <w:rPr>
          <w:rFonts w:ascii="Times New Roman" w:hAnsi="Times New Roman" w:cs="Times New Roman"/>
          <w:b/>
          <w:sz w:val="20"/>
          <w:szCs w:val="20"/>
          <w:lang w:val="en-US"/>
        </w:rPr>
        <w:t xml:space="preserve"> ERDOĞAN ORHAN</w:t>
      </w:r>
    </w:p>
    <w:p w14:paraId="0E1ABC18" w14:textId="09EBDCD9" w:rsidR="002F14C7" w:rsidRPr="001823AD" w:rsidRDefault="00AB7D0D" w:rsidP="009B107E">
      <w:pPr>
        <w:spacing w:after="0"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 xml:space="preserve">Chair of </w:t>
      </w:r>
      <w:r w:rsidR="00F011F6">
        <w:rPr>
          <w:rFonts w:ascii="Times New Roman" w:hAnsi="Times New Roman" w:cs="Times New Roman"/>
          <w:sz w:val="20"/>
          <w:szCs w:val="20"/>
          <w:lang w:val="en-US"/>
        </w:rPr>
        <w:t>CMAPSEEC-2024</w:t>
      </w:r>
      <w:r w:rsidRPr="001823AD">
        <w:rPr>
          <w:rFonts w:ascii="Times New Roman" w:hAnsi="Times New Roman" w:cs="Times New Roman"/>
          <w:sz w:val="20"/>
          <w:szCs w:val="20"/>
          <w:lang w:val="en-US"/>
        </w:rPr>
        <w:t xml:space="preserve"> </w:t>
      </w:r>
      <w:r w:rsidR="00F011F6">
        <w:rPr>
          <w:rFonts w:ascii="Times New Roman" w:hAnsi="Times New Roman" w:cs="Times New Roman"/>
          <w:sz w:val="20"/>
          <w:szCs w:val="20"/>
          <w:lang w:val="en-US"/>
        </w:rPr>
        <w:t>Conference</w:t>
      </w:r>
    </w:p>
    <w:sectPr w:rsidR="002F14C7" w:rsidRPr="001823AD" w:rsidSect="009B107E">
      <w:headerReference w:type="even" r:id="rId6"/>
      <w:headerReference w:type="default" r:id="rId7"/>
      <w:footerReference w:type="even" r:id="rId8"/>
      <w:footerReference w:type="default" r:id="rId9"/>
      <w:headerReference w:type="first" r:id="rId10"/>
      <w:footerReference w:type="first" r:id="rId11"/>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306B" w14:textId="77777777" w:rsidR="00F011F6" w:rsidRDefault="00F011F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78B77908" w14:textId="451E4849" w:rsidR="00C4099B" w:rsidRPr="00C4099B" w:rsidRDefault="001823AD" w:rsidP="00C4099B">
          <w:pPr>
            <w:pStyle w:val="stBilgi"/>
            <w:jc w:val="center"/>
            <w:rPr>
              <w:rFonts w:ascii="Times New Roman" w:hAnsi="Times New Roman" w:cs="Times New Roman"/>
              <w:szCs w:val="24"/>
            </w:rPr>
          </w:pPr>
          <w:r>
            <w:rPr>
              <w:rFonts w:ascii="Times New Roman" w:hAnsi="Times New Roman" w:cs="Times New Roman"/>
              <w:szCs w:val="24"/>
            </w:rPr>
            <w:t>İ</w:t>
          </w:r>
          <w:r w:rsidR="00F011F6">
            <w:rPr>
              <w:rFonts w:ascii="Times New Roman" w:hAnsi="Times New Roman" w:cs="Times New Roman"/>
              <w:szCs w:val="24"/>
            </w:rPr>
            <w:t>zmir</w:t>
          </w:r>
          <w:r w:rsidR="00232E3B">
            <w:rPr>
              <w:rFonts w:ascii="Times New Roman" w:hAnsi="Times New Roman" w:cs="Times New Roman"/>
              <w:szCs w:val="24"/>
            </w:rPr>
            <w:t xml:space="preserve"> </w:t>
          </w:r>
          <w:r>
            <w:rPr>
              <w:rFonts w:ascii="Times New Roman" w:hAnsi="Times New Roman" w:cs="Times New Roman"/>
              <w:szCs w:val="24"/>
            </w:rPr>
            <w:t>– T</w:t>
          </w:r>
          <w:r w:rsidR="00F011F6">
            <w:rPr>
              <w:rFonts w:ascii="Times New Roman" w:hAnsi="Times New Roman" w:cs="Times New Roman"/>
              <w:szCs w:val="24"/>
            </w:rPr>
            <w:t>ü</w:t>
          </w:r>
          <w:r>
            <w:rPr>
              <w:rFonts w:ascii="Times New Roman" w:hAnsi="Times New Roman" w:cs="Times New Roman"/>
              <w:szCs w:val="24"/>
            </w:rPr>
            <w:t>rki</w:t>
          </w:r>
          <w:r w:rsidR="00C4099B" w:rsidRPr="00C4099B">
            <w:rPr>
              <w:rFonts w:ascii="Times New Roman" w:hAnsi="Times New Roman" w:cs="Times New Roman"/>
              <w:szCs w:val="24"/>
            </w:rPr>
            <w:t>y</w:t>
          </w:r>
          <w:r>
            <w:rPr>
              <w:rFonts w:ascii="Times New Roman" w:hAnsi="Times New Roman" w:cs="Times New Roman"/>
              <w:szCs w:val="24"/>
            </w:rPr>
            <w:t>e</w:t>
          </w:r>
        </w:p>
        <w:p w14:paraId="31AB32D3" w14:textId="7063C265" w:rsidR="00C4099B" w:rsidRPr="00C4099B" w:rsidRDefault="00F011F6" w:rsidP="00C4099B">
          <w:pPr>
            <w:pStyle w:val="stBilgi"/>
            <w:jc w:val="center"/>
            <w:rPr>
              <w:rFonts w:ascii="Times New Roman" w:hAnsi="Times New Roman" w:cs="Times New Roman"/>
              <w:szCs w:val="24"/>
            </w:rPr>
          </w:pPr>
          <w:proofErr w:type="spellStart"/>
          <w:r>
            <w:rPr>
              <w:rFonts w:ascii="Times New Roman" w:hAnsi="Times New Roman" w:cs="Times New Roman"/>
              <w:szCs w:val="24"/>
            </w:rPr>
            <w:t>October</w:t>
          </w:r>
          <w:proofErr w:type="spellEnd"/>
          <w:r w:rsidR="00DE3302">
            <w:rPr>
              <w:rFonts w:ascii="Times New Roman" w:hAnsi="Times New Roman" w:cs="Times New Roman"/>
              <w:szCs w:val="24"/>
            </w:rPr>
            <w:t xml:space="preserve"> </w:t>
          </w:r>
          <w:r>
            <w:rPr>
              <w:rFonts w:ascii="Times New Roman" w:hAnsi="Times New Roman" w:cs="Times New Roman"/>
              <w:szCs w:val="24"/>
            </w:rPr>
            <w:t>17</w:t>
          </w:r>
          <w:r w:rsidR="00C4099B" w:rsidRPr="00C4099B">
            <w:rPr>
              <w:rFonts w:ascii="Times New Roman" w:hAnsi="Times New Roman" w:cs="Times New Roman"/>
              <w:szCs w:val="24"/>
            </w:rPr>
            <w:t>-</w:t>
          </w:r>
          <w:r>
            <w:rPr>
              <w:rFonts w:ascii="Times New Roman" w:hAnsi="Times New Roman" w:cs="Times New Roman"/>
              <w:szCs w:val="24"/>
            </w:rPr>
            <w:t>19</w:t>
          </w:r>
          <w:r w:rsidR="00C4099B" w:rsidRPr="00C4099B">
            <w:rPr>
              <w:rFonts w:ascii="Times New Roman" w:hAnsi="Times New Roman" w:cs="Times New Roman"/>
              <w:szCs w:val="24"/>
            </w:rPr>
            <w:t>, 202</w:t>
          </w:r>
          <w:r w:rsidR="001823AD">
            <w:rPr>
              <w:rFonts w:ascii="Times New Roman" w:hAnsi="Times New Roman" w:cs="Times New Roman"/>
              <w:szCs w:val="24"/>
            </w:rPr>
            <w:t>4</w:t>
          </w:r>
        </w:p>
        <w:p w14:paraId="0FC99981" w14:textId="0708B421" w:rsidR="00D73FAC" w:rsidRDefault="00907670" w:rsidP="00C4099B">
          <w:pPr>
            <w:pStyle w:val="AltBilgi"/>
            <w:tabs>
              <w:tab w:val="clear" w:pos="4536"/>
              <w:tab w:val="clear" w:pos="9072"/>
              <w:tab w:val="left" w:pos="2327"/>
            </w:tabs>
            <w:jc w:val="center"/>
          </w:pPr>
          <w:hyperlink r:id="rId1" w:history="1"/>
          <w:r w:rsidR="00C4099B">
            <w:rPr>
              <w:rFonts w:ascii="Times New Roman" w:hAnsi="Times New Roman" w:cs="Times New Roman"/>
              <w:szCs w:val="24"/>
            </w:rPr>
            <w:t xml:space="preserve"> </w:t>
          </w:r>
          <w:hyperlink r:id="rId2" w:history="1">
            <w:r w:rsidR="00F011F6" w:rsidRPr="00B224CE">
              <w:rPr>
                <w:rStyle w:val="Kpr"/>
                <w:rFonts w:ascii="Times New Roman" w:hAnsi="Times New Roman" w:cs="Times New Roman"/>
                <w:szCs w:val="24"/>
              </w:rPr>
              <w:t>www.c</w:t>
            </w:r>
            <w:r w:rsidR="00F011F6" w:rsidRPr="00B224CE">
              <w:rPr>
                <w:rStyle w:val="Kpr"/>
                <w:szCs w:val="24"/>
              </w:rPr>
              <w:t>mapseec2024</w:t>
            </w:r>
            <w:r w:rsidR="00F011F6" w:rsidRPr="00B224CE">
              <w:rPr>
                <w:rStyle w:val="Kpr"/>
                <w:rFonts w:ascii="Times New Roman" w:hAnsi="Times New Roman" w:cs="Times New Roman"/>
                <w:szCs w:val="24"/>
              </w:rPr>
              <w:t>.com</w:t>
            </w:r>
          </w:hyperlink>
          <w:r w:rsidR="00F011F6">
            <w:rPr>
              <w:rStyle w:val="Kpr"/>
            </w:rPr>
            <w:t xml:space="preserve"> </w:t>
          </w:r>
        </w:p>
      </w:tc>
    </w:tr>
  </w:tbl>
  <w:p w14:paraId="191C84ED" w14:textId="77777777" w:rsidR="00D73FAC" w:rsidRDefault="00D73FAC" w:rsidP="00D73FAC">
    <w:pPr>
      <w:pStyle w:val="AltBilgi"/>
      <w:tabs>
        <w:tab w:val="clear" w:pos="4536"/>
        <w:tab w:val="clear" w:pos="9072"/>
        <w:tab w:val="left" w:pos="232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9B7" w14:textId="77777777" w:rsidR="00F011F6" w:rsidRDefault="00F011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B3F6" w14:textId="77777777" w:rsidR="000F614A" w:rsidRDefault="00907670">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AD10" w14:textId="47F004BC" w:rsidR="00573174" w:rsidRPr="00F011F6" w:rsidRDefault="00F011F6" w:rsidP="00F011F6">
    <w:pPr>
      <w:spacing w:after="0"/>
      <w:jc w:val="center"/>
      <w:rPr>
        <w:rFonts w:ascii="Lucida Handwriting" w:hAnsi="Lucida Handwriting"/>
        <w:b/>
        <w:bCs/>
        <w:color w:val="70AD47" w:themeColor="accent6"/>
        <w:sz w:val="56"/>
        <w:szCs w:val="56"/>
      </w:rPr>
    </w:pPr>
    <w:r w:rsidRPr="003A455E">
      <w:rPr>
        <w:rFonts w:ascii="Lucida Handwriting" w:hAnsi="Lucida Handwriting"/>
        <w:b/>
        <w:bCs/>
        <w:color w:val="70AD47" w:themeColor="accent6"/>
        <w:sz w:val="56"/>
        <w:szCs w:val="56"/>
      </w:rPr>
      <w:t>12</w:t>
    </w:r>
    <w:r w:rsidRPr="003A455E">
      <w:rPr>
        <w:rFonts w:ascii="Lucida Handwriting" w:hAnsi="Lucida Handwriting"/>
        <w:b/>
        <w:bCs/>
        <w:color w:val="70AD47" w:themeColor="accent6"/>
        <w:sz w:val="56"/>
        <w:szCs w:val="56"/>
        <w:vertAlign w:val="superscript"/>
      </w:rPr>
      <w:t>th</w:t>
    </w:r>
    <w:r w:rsidRPr="003A455E">
      <w:rPr>
        <w:rFonts w:ascii="Lucida Handwriting" w:hAnsi="Lucida Handwriting"/>
        <w:b/>
        <w:bCs/>
        <w:color w:val="70AD47" w:themeColor="accent6"/>
        <w:sz w:val="56"/>
        <w:szCs w:val="56"/>
      </w:rPr>
      <w:t xml:space="preserve"> CMAPSEEC</w:t>
    </w:r>
    <w:r w:rsidR="00907670">
      <w:rPr>
        <w:noProof/>
        <w:lang w:val="en-US"/>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rsidRPr="001823AD" w14:paraId="2508707A" w14:textId="77777777" w:rsidTr="009B107E">
      <w:trPr>
        <w:trHeight w:val="716"/>
      </w:trPr>
      <w:tc>
        <w:tcPr>
          <w:tcW w:w="5000" w:type="pct"/>
        </w:tcPr>
        <w:p w14:paraId="4E5FB001" w14:textId="77777777" w:rsidR="00F011F6" w:rsidRDefault="00F011F6" w:rsidP="009B107E">
          <w:pPr>
            <w:pStyle w:val="stBilgi"/>
            <w:jc w:val="center"/>
            <w:rPr>
              <w:rFonts w:ascii="Times New Roman" w:hAnsi="Times New Roman" w:cs="Times New Roman"/>
              <w:b/>
              <w:color w:val="767171" w:themeColor="background2" w:themeShade="80"/>
              <w:sz w:val="28"/>
              <w:szCs w:val="24"/>
              <w:lang w:val="en-US"/>
            </w:rPr>
          </w:pPr>
          <w:r w:rsidRPr="00F011F6">
            <w:rPr>
              <w:rFonts w:ascii="Times New Roman" w:hAnsi="Times New Roman" w:cs="Times New Roman"/>
              <w:b/>
              <w:color w:val="767171" w:themeColor="background2" w:themeShade="80"/>
              <w:sz w:val="28"/>
              <w:szCs w:val="24"/>
              <w:lang w:val="en-US"/>
            </w:rPr>
            <w:t>The 12</w:t>
          </w:r>
          <w:r w:rsidRPr="00F011F6">
            <w:rPr>
              <w:rFonts w:ascii="Times New Roman" w:hAnsi="Times New Roman" w:cs="Times New Roman"/>
              <w:b/>
              <w:color w:val="767171" w:themeColor="background2" w:themeShade="80"/>
              <w:sz w:val="28"/>
              <w:szCs w:val="24"/>
              <w:vertAlign w:val="superscript"/>
              <w:lang w:val="en-US"/>
            </w:rPr>
            <w:t>th</w:t>
          </w:r>
          <w:r w:rsidRPr="00F011F6">
            <w:rPr>
              <w:rFonts w:ascii="Times New Roman" w:hAnsi="Times New Roman" w:cs="Times New Roman"/>
              <w:b/>
              <w:color w:val="767171" w:themeColor="background2" w:themeShade="80"/>
              <w:sz w:val="28"/>
              <w:szCs w:val="24"/>
              <w:lang w:val="en-US"/>
            </w:rPr>
            <w:t xml:space="preserve"> Conference on Medicinal and Aromatic Plants of </w:t>
          </w:r>
        </w:p>
        <w:p w14:paraId="21F73DBE" w14:textId="15D2ADBC" w:rsidR="002E3E5C" w:rsidRPr="001823AD" w:rsidRDefault="00F011F6" w:rsidP="009B107E">
          <w:pPr>
            <w:pStyle w:val="stBilgi"/>
            <w:jc w:val="center"/>
            <w:rPr>
              <w:rFonts w:ascii="Times New Roman" w:hAnsi="Times New Roman" w:cs="Times New Roman"/>
              <w:b/>
              <w:color w:val="767171" w:themeColor="background2" w:themeShade="80"/>
              <w:sz w:val="28"/>
              <w:szCs w:val="24"/>
              <w:lang w:val="en-US"/>
            </w:rPr>
          </w:pPr>
          <w:r w:rsidRPr="00F011F6">
            <w:rPr>
              <w:rFonts w:ascii="Times New Roman" w:hAnsi="Times New Roman" w:cs="Times New Roman"/>
              <w:b/>
              <w:color w:val="767171" w:themeColor="background2" w:themeShade="80"/>
              <w:sz w:val="28"/>
              <w:szCs w:val="24"/>
              <w:lang w:val="en-US"/>
            </w:rPr>
            <w:t>Southeast European Countries (CMAPSEEC-2024)</w:t>
          </w:r>
        </w:p>
      </w:tc>
    </w:tr>
  </w:tbl>
  <w:p w14:paraId="4FCFB29D" w14:textId="77777777" w:rsidR="002E3E5C" w:rsidRPr="001823AD" w:rsidRDefault="002E3E5C" w:rsidP="00573174">
    <w:pPr>
      <w:pStyle w:val="stBilgi"/>
      <w:jc w:val="center"/>
      <w:rPr>
        <w:rFonts w:ascii="Times New Roman" w:hAnsi="Times New Roman" w:cs="Times New Roman"/>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B549" w14:textId="77777777" w:rsidR="000F614A" w:rsidRDefault="00907670">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A6"/>
    <w:rsid w:val="00010505"/>
    <w:rsid w:val="00027F27"/>
    <w:rsid w:val="00045F8C"/>
    <w:rsid w:val="00056D3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823AD"/>
    <w:rsid w:val="001A36E4"/>
    <w:rsid w:val="001D4CCA"/>
    <w:rsid w:val="00232E3B"/>
    <w:rsid w:val="00246DF0"/>
    <w:rsid w:val="00251EF5"/>
    <w:rsid w:val="002554D7"/>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7328A"/>
    <w:rsid w:val="0048595F"/>
    <w:rsid w:val="004A4D4A"/>
    <w:rsid w:val="004C06E8"/>
    <w:rsid w:val="004D6159"/>
    <w:rsid w:val="004E745A"/>
    <w:rsid w:val="004F0CF6"/>
    <w:rsid w:val="005164C7"/>
    <w:rsid w:val="00530E16"/>
    <w:rsid w:val="00531353"/>
    <w:rsid w:val="00533C97"/>
    <w:rsid w:val="005544E5"/>
    <w:rsid w:val="00573174"/>
    <w:rsid w:val="005A0B70"/>
    <w:rsid w:val="005B08D8"/>
    <w:rsid w:val="005D16FB"/>
    <w:rsid w:val="005F1510"/>
    <w:rsid w:val="005F2157"/>
    <w:rsid w:val="006031CD"/>
    <w:rsid w:val="00605BBB"/>
    <w:rsid w:val="0064094A"/>
    <w:rsid w:val="00642179"/>
    <w:rsid w:val="00650994"/>
    <w:rsid w:val="00661EBB"/>
    <w:rsid w:val="00663B3A"/>
    <w:rsid w:val="006678B9"/>
    <w:rsid w:val="00672DED"/>
    <w:rsid w:val="006732C2"/>
    <w:rsid w:val="00676F58"/>
    <w:rsid w:val="006A0517"/>
    <w:rsid w:val="006B442F"/>
    <w:rsid w:val="006C1C3E"/>
    <w:rsid w:val="006E4864"/>
    <w:rsid w:val="00710260"/>
    <w:rsid w:val="00716888"/>
    <w:rsid w:val="00721BA2"/>
    <w:rsid w:val="00727422"/>
    <w:rsid w:val="0074625F"/>
    <w:rsid w:val="0075485A"/>
    <w:rsid w:val="007626E6"/>
    <w:rsid w:val="007675F1"/>
    <w:rsid w:val="00782FCB"/>
    <w:rsid w:val="007848E4"/>
    <w:rsid w:val="00796463"/>
    <w:rsid w:val="007D367E"/>
    <w:rsid w:val="007D75CC"/>
    <w:rsid w:val="00804803"/>
    <w:rsid w:val="00825527"/>
    <w:rsid w:val="008512A4"/>
    <w:rsid w:val="0088268E"/>
    <w:rsid w:val="00893C0D"/>
    <w:rsid w:val="00893DDF"/>
    <w:rsid w:val="008C19FB"/>
    <w:rsid w:val="008D1C95"/>
    <w:rsid w:val="008D6EA6"/>
    <w:rsid w:val="00917B20"/>
    <w:rsid w:val="0094047A"/>
    <w:rsid w:val="0094138D"/>
    <w:rsid w:val="00941644"/>
    <w:rsid w:val="00956E5E"/>
    <w:rsid w:val="00961474"/>
    <w:rsid w:val="009710E4"/>
    <w:rsid w:val="00971274"/>
    <w:rsid w:val="009B107E"/>
    <w:rsid w:val="009C5929"/>
    <w:rsid w:val="009C644C"/>
    <w:rsid w:val="00A0194E"/>
    <w:rsid w:val="00A312F2"/>
    <w:rsid w:val="00A32A46"/>
    <w:rsid w:val="00A355AA"/>
    <w:rsid w:val="00A36F67"/>
    <w:rsid w:val="00A7556E"/>
    <w:rsid w:val="00A82CB7"/>
    <w:rsid w:val="00A857A5"/>
    <w:rsid w:val="00A87B1E"/>
    <w:rsid w:val="00AB7D0D"/>
    <w:rsid w:val="00AE2BD1"/>
    <w:rsid w:val="00AE4EA6"/>
    <w:rsid w:val="00B17DA9"/>
    <w:rsid w:val="00B17FB3"/>
    <w:rsid w:val="00B23CD2"/>
    <w:rsid w:val="00B4384B"/>
    <w:rsid w:val="00B44FD2"/>
    <w:rsid w:val="00B44FD8"/>
    <w:rsid w:val="00B458D1"/>
    <w:rsid w:val="00B53549"/>
    <w:rsid w:val="00B53864"/>
    <w:rsid w:val="00B831EF"/>
    <w:rsid w:val="00B83C28"/>
    <w:rsid w:val="00B94B19"/>
    <w:rsid w:val="00B94C5F"/>
    <w:rsid w:val="00BB7163"/>
    <w:rsid w:val="00BC2352"/>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C7D33"/>
    <w:rsid w:val="00CD3FCB"/>
    <w:rsid w:val="00D15ABC"/>
    <w:rsid w:val="00D47AF9"/>
    <w:rsid w:val="00D73FAC"/>
    <w:rsid w:val="00DA2446"/>
    <w:rsid w:val="00DD0C61"/>
    <w:rsid w:val="00DE3302"/>
    <w:rsid w:val="00DF243E"/>
    <w:rsid w:val="00E0539B"/>
    <w:rsid w:val="00E07F04"/>
    <w:rsid w:val="00E262EC"/>
    <w:rsid w:val="00E376AF"/>
    <w:rsid w:val="00E507B7"/>
    <w:rsid w:val="00E64A24"/>
    <w:rsid w:val="00E7135E"/>
    <w:rsid w:val="00E77FF2"/>
    <w:rsid w:val="00EC53F4"/>
    <w:rsid w:val="00EF497F"/>
    <w:rsid w:val="00F011F6"/>
    <w:rsid w:val="00F01932"/>
    <w:rsid w:val="00F479A5"/>
    <w:rsid w:val="00F60CFF"/>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zmlenmeyenBahsetme">
    <w:name w:val="Unresolved Mention"/>
    <w:basedOn w:val="VarsaylanParagrafYazTipi"/>
    <w:uiPriority w:val="99"/>
    <w:semiHidden/>
    <w:unhideWhenUsed/>
    <w:rsid w:val="00F0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mapseec2024.com" TargetMode="External"/><Relationship Id="rId1" Type="http://schemas.openxmlformats.org/officeDocument/2006/relationships/hyperlink" Target="http://www.mesmap.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nazim sekeroglu</cp:lastModifiedBy>
  <cp:revision>2</cp:revision>
  <dcterms:created xsi:type="dcterms:W3CDTF">2024-06-14T09:37:00Z</dcterms:created>
  <dcterms:modified xsi:type="dcterms:W3CDTF">2024-06-14T09:37:00Z</dcterms:modified>
</cp:coreProperties>
</file>